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02CB" w14:textId="228A3A82" w:rsidR="00951093" w:rsidRDefault="0085288B">
      <w:pPr>
        <w:rPr>
          <w:lang w:val="en-US"/>
        </w:rPr>
      </w:pPr>
      <w:permStart w:id="1678450378" w:edGrp="everyone"/>
      <w:permEnd w:id="1678450378"/>
      <w:r>
        <w:rPr>
          <w:lang w:val="en-US"/>
        </w:rPr>
        <w:t>Career Development &amp;</w:t>
      </w:r>
      <w:r w:rsidR="00747AAA">
        <w:rPr>
          <w:lang w:val="en-US"/>
        </w:rPr>
        <w:t xml:space="preserve"> </w:t>
      </w:r>
      <w:r>
        <w:rPr>
          <w:lang w:val="en-US"/>
        </w:rPr>
        <w:t>Mental Healt</w:t>
      </w:r>
      <w:r w:rsidR="00394AAC">
        <w:rPr>
          <w:lang w:val="en-US"/>
        </w:rPr>
        <w:t>h</w:t>
      </w:r>
      <w:permStart w:id="837823475" w:edGrp="everyone"/>
      <w:permEnd w:id="837823475"/>
    </w:p>
    <w:p w14:paraId="73CC18F3" w14:textId="3BA735E4" w:rsidR="0085288B" w:rsidRDefault="0085288B">
      <w:pPr>
        <w:rPr>
          <w:lang w:val="en-US"/>
        </w:rPr>
      </w:pPr>
      <w:r>
        <w:rPr>
          <w:lang w:val="en-US"/>
        </w:rPr>
        <w:t>By Sidney S.</w:t>
      </w:r>
      <w:r w:rsidR="00A56448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Billings, CPO</w:t>
      </w:r>
    </w:p>
    <w:p w14:paraId="678C2AEC" w14:textId="075790F4" w:rsidR="002A044F" w:rsidRDefault="002A044F"/>
    <w:p w14:paraId="4560A5B9" w14:textId="7A3B5C81" w:rsidR="002A044F" w:rsidRDefault="008E182A">
      <w:r>
        <w:t xml:space="preserve">My first experience with negative remarks towards </w:t>
      </w:r>
      <w:r w:rsidR="00456F10">
        <w:t>my mental health issues was in 1988 while I was working in Ottawa.</w:t>
      </w:r>
    </w:p>
    <w:p w14:paraId="5258C603" w14:textId="16F864DE" w:rsidR="00661147" w:rsidRDefault="00661147">
      <w:r>
        <w:t xml:space="preserve">While in hospital to </w:t>
      </w:r>
      <w:r w:rsidR="00674D9A">
        <w:t xml:space="preserve">discover exactly </w:t>
      </w:r>
      <w:r w:rsidR="00BD4C91">
        <w:t xml:space="preserve">the diagnosis of what I had, </w:t>
      </w:r>
      <w:r w:rsidR="005267E3">
        <w:t>it was determined at that time I suffered from ADHD.</w:t>
      </w:r>
      <w:r w:rsidR="00E10128">
        <w:t xml:space="preserve"> This devastated me. </w:t>
      </w:r>
      <w:r w:rsidR="00FA46E1">
        <w:t xml:space="preserve">I was scared to tell my employer </w:t>
      </w:r>
      <w:r w:rsidR="009531E3">
        <w:t xml:space="preserve">and when I finally did, the response was </w:t>
      </w:r>
      <w:r w:rsidR="002107FC">
        <w:t xml:space="preserve">less then acceptable. </w:t>
      </w:r>
    </w:p>
    <w:p w14:paraId="5242685F" w14:textId="2BBBEDA8" w:rsidR="002107FC" w:rsidRDefault="00B34BF1">
      <w:r>
        <w:t xml:space="preserve">The management labeled </w:t>
      </w:r>
      <w:r w:rsidR="002E30F3">
        <w:t>me crazy. Some of my co-</w:t>
      </w:r>
      <w:r w:rsidR="00EE57FC">
        <w:t xml:space="preserve">workers called me dumb, stupid, </w:t>
      </w:r>
      <w:r w:rsidR="00F64ADF">
        <w:t xml:space="preserve">and I felt </w:t>
      </w:r>
      <w:r w:rsidR="00026FAE">
        <w:t>like an outcast.</w:t>
      </w:r>
    </w:p>
    <w:p w14:paraId="75B87166" w14:textId="00A6FA4C" w:rsidR="00026FAE" w:rsidRDefault="00026FAE">
      <w:r>
        <w:t xml:space="preserve">One of </w:t>
      </w:r>
      <w:r w:rsidR="003122FE">
        <w:t xml:space="preserve">my good friends actually said the following remark. </w:t>
      </w:r>
      <w:r w:rsidR="00B278D2">
        <w:t>“I would prefer you stay away from me. You’re crazy.”</w:t>
      </w:r>
    </w:p>
    <w:p w14:paraId="20DCEC3C" w14:textId="36022742" w:rsidR="00B278D2" w:rsidRDefault="00F649D3">
      <w:r>
        <w:t xml:space="preserve">This hit me like a knife through butter. </w:t>
      </w:r>
      <w:r w:rsidR="00DB052F">
        <w:t xml:space="preserve">After that, I never said anything about my illness because I </w:t>
      </w:r>
      <w:r w:rsidR="008B3DF0">
        <w:t xml:space="preserve">was afraid of negatively </w:t>
      </w:r>
      <w:r w:rsidR="00F05E8E">
        <w:t>from employers.</w:t>
      </w:r>
    </w:p>
    <w:p w14:paraId="0BA8D556" w14:textId="032C6C79" w:rsidR="00F05E8E" w:rsidRDefault="00F05E8E">
      <w:r>
        <w:t xml:space="preserve">I didn’t let </w:t>
      </w:r>
      <w:r w:rsidR="00D207BA">
        <w:t>this stop me though. In 1996, I went to college for a year</w:t>
      </w:r>
      <w:r w:rsidR="00940E69">
        <w:t xml:space="preserve">. I also obtained my GED. </w:t>
      </w:r>
      <w:r w:rsidR="00862668">
        <w:t>For me, this was an accomplishment</w:t>
      </w:r>
      <w:r w:rsidR="005F1BA7">
        <w:t>. I felt proud of myself.</w:t>
      </w:r>
      <w:r w:rsidR="007929E4">
        <w:t xml:space="preserve"> </w:t>
      </w:r>
      <w:r w:rsidR="005D3BBB">
        <w:t>At the same time though,</w:t>
      </w:r>
      <w:r w:rsidR="0007306F">
        <w:t xml:space="preserve"> I had been given a different diagnosis</w:t>
      </w:r>
      <w:r w:rsidR="00695CE0">
        <w:t xml:space="preserve">.  I was told I had bi polar disorder. </w:t>
      </w:r>
      <w:r w:rsidR="00633DE9">
        <w:t xml:space="preserve">Recently </w:t>
      </w:r>
      <w:r w:rsidR="00D57ED5">
        <w:t xml:space="preserve">I was diagnosed with borderline personally disorder </w:t>
      </w:r>
      <w:r w:rsidR="00747AAA">
        <w:t>and PTSD.</w:t>
      </w:r>
    </w:p>
    <w:p w14:paraId="394CD74A" w14:textId="6CA3BA54" w:rsidR="009F661C" w:rsidRDefault="009F661C">
      <w:r>
        <w:t xml:space="preserve">As I went through life , </w:t>
      </w:r>
      <w:r w:rsidR="006E2FE9">
        <w:t>I did have my struggles</w:t>
      </w:r>
      <w:r w:rsidR="006F0B87">
        <w:t xml:space="preserve">. I didn’t inform employers of my conditions until 2013 when </w:t>
      </w:r>
      <w:r w:rsidR="00D01B18">
        <w:t xml:space="preserve">I became a manager. At first, the employer accepted </w:t>
      </w:r>
      <w:r w:rsidR="002F564A">
        <w:t xml:space="preserve">and understood me. But when there was a change with the higher ups, </w:t>
      </w:r>
      <w:r w:rsidR="00003C38">
        <w:t xml:space="preserve">again things fell apart. This time, I was pushed </w:t>
      </w:r>
      <w:r w:rsidR="009244E5">
        <w:t xml:space="preserve">to perform over and above </w:t>
      </w:r>
      <w:r w:rsidR="005754C1">
        <w:t xml:space="preserve">my capacity and I </w:t>
      </w:r>
      <w:r w:rsidR="0001475A">
        <w:t xml:space="preserve">had to resign my position. </w:t>
      </w:r>
    </w:p>
    <w:p w14:paraId="603013E3" w14:textId="02E3F0BA" w:rsidR="0001475A" w:rsidRDefault="00FC0BA9">
      <w:r>
        <w:t xml:space="preserve">I still didn’t let life get me down. In 2016, I </w:t>
      </w:r>
      <w:r w:rsidR="000C4F9E">
        <w:t xml:space="preserve">passed my security course with a high mark. </w:t>
      </w:r>
      <w:r w:rsidR="00A14D66">
        <w:t xml:space="preserve">Then I received my license to be a security guard. </w:t>
      </w:r>
      <w:r w:rsidR="00F2212B">
        <w:t xml:space="preserve">In October of 2017, I obtained my </w:t>
      </w:r>
      <w:r w:rsidR="005453F2">
        <w:t xml:space="preserve">greatest accomplishment ever. </w:t>
      </w:r>
      <w:r w:rsidR="005145B8">
        <w:t>I am a Certified Protection Officer (</w:t>
      </w:r>
      <w:r w:rsidR="004F008C">
        <w:t>CPO). This designation will open a lot of doors for me</w:t>
      </w:r>
      <w:r w:rsidR="002B5E3C">
        <w:t xml:space="preserve"> in the future.</w:t>
      </w:r>
    </w:p>
    <w:p w14:paraId="7D96C178" w14:textId="7C908353" w:rsidR="002B5E3C" w:rsidRDefault="002B5E3C">
      <w:r>
        <w:t xml:space="preserve">With my accomplishments </w:t>
      </w:r>
      <w:r w:rsidR="00C94F9D">
        <w:t xml:space="preserve">came a lot of hardships as well. I still find myself hiding the fact that </w:t>
      </w:r>
      <w:r w:rsidR="00E66551">
        <w:t>I have mental health issues. The reason is</w:t>
      </w:r>
      <w:r w:rsidR="00176081">
        <w:t xml:space="preserve"> some</w:t>
      </w:r>
      <w:r w:rsidR="00E66551">
        <w:t xml:space="preserve"> </w:t>
      </w:r>
      <w:r w:rsidR="007212B5">
        <w:t xml:space="preserve">employers are not wanting to acknowledge </w:t>
      </w:r>
      <w:r w:rsidR="00E738FD">
        <w:t xml:space="preserve">that there is a problem in the workplace </w:t>
      </w:r>
      <w:r w:rsidR="00176081">
        <w:t xml:space="preserve">with this </w:t>
      </w:r>
      <w:r w:rsidR="00D971A3">
        <w:t xml:space="preserve">topic. Sorry to say, </w:t>
      </w:r>
      <w:r w:rsidR="00853137">
        <w:t>this is the 21</w:t>
      </w:r>
      <w:r w:rsidR="00853137" w:rsidRPr="00853137">
        <w:rPr>
          <w:vertAlign w:val="superscript"/>
        </w:rPr>
        <w:t>st</w:t>
      </w:r>
      <w:r w:rsidR="00853137">
        <w:t xml:space="preserve"> century and mental health </w:t>
      </w:r>
      <w:r w:rsidR="00123E03">
        <w:t>is being talked about everywhere.</w:t>
      </w:r>
      <w:r w:rsidR="00E63F1E">
        <w:t xml:space="preserve"> The generations of today are </w:t>
      </w:r>
      <w:r w:rsidR="009B5CAD">
        <w:t>under more pressure than ever before.</w:t>
      </w:r>
    </w:p>
    <w:p w14:paraId="184154BF" w14:textId="480E71EB" w:rsidR="000B02A0" w:rsidRDefault="00D9025E">
      <w:r>
        <w:t xml:space="preserve">Statistics show 1 in 5 Canadians suffer some kind of mental illness.  </w:t>
      </w:r>
      <w:r w:rsidR="00225E67">
        <w:t xml:space="preserve">With our population of 32 million, that means </w:t>
      </w:r>
      <w:r w:rsidR="00AA2687">
        <w:t xml:space="preserve">over 6 million people are </w:t>
      </w:r>
      <w:r w:rsidR="00B105AE">
        <w:t xml:space="preserve">in this category. </w:t>
      </w:r>
      <w:r w:rsidR="000B02A0">
        <w:t xml:space="preserve"> </w:t>
      </w:r>
    </w:p>
    <w:p w14:paraId="6D35184A" w14:textId="4544C17D" w:rsidR="005E2BF7" w:rsidRDefault="005E2BF7">
      <w:r>
        <w:t xml:space="preserve">This is where </w:t>
      </w:r>
      <w:r w:rsidR="00831301">
        <w:t xml:space="preserve">my message come into play. Companies big and small are </w:t>
      </w:r>
      <w:r w:rsidR="00A55DC8">
        <w:t xml:space="preserve">now needing to discuss this issue with their </w:t>
      </w:r>
      <w:r w:rsidR="007B05EF">
        <w:t xml:space="preserve">management teams. </w:t>
      </w:r>
      <w:r w:rsidR="009B3106">
        <w:t xml:space="preserve">The time is now to bring mental </w:t>
      </w:r>
      <w:r w:rsidR="00DF3B7E">
        <w:t xml:space="preserve">health awareness to the forefront of business. </w:t>
      </w:r>
    </w:p>
    <w:p w14:paraId="20477086" w14:textId="1CA4D17B" w:rsidR="009B3106" w:rsidRDefault="009B3106"/>
    <w:p w14:paraId="7A051F44" w14:textId="318D6DC3" w:rsidR="0034378F" w:rsidRDefault="0034378F"/>
    <w:p w14:paraId="19B8A7A3" w14:textId="5C03CADD" w:rsidR="0034378F" w:rsidRDefault="0034378F"/>
    <w:p w14:paraId="188A7866" w14:textId="13399B0D" w:rsidR="0034378F" w:rsidRDefault="0034378F"/>
    <w:p w14:paraId="23FE0BD4" w14:textId="79C00661" w:rsidR="0034378F" w:rsidRDefault="00C109EE">
      <w:r>
        <w:t xml:space="preserve">I have come up with 5 steps for companies and employers </w:t>
      </w:r>
      <w:r w:rsidR="000B5265">
        <w:t xml:space="preserve">to follow in bringing this issue to the workplace.  </w:t>
      </w:r>
      <w:r w:rsidR="00FC0348">
        <w:t>These</w:t>
      </w:r>
      <w:r w:rsidR="00BE7B41">
        <w:t xml:space="preserve"> are only</w:t>
      </w:r>
      <w:r w:rsidR="00FC0348">
        <w:t xml:space="preserve"> suggestions and my opinion.  This is not </w:t>
      </w:r>
      <w:r w:rsidR="0048411D">
        <w:t xml:space="preserve">something set in stone so </w:t>
      </w:r>
      <w:r w:rsidR="00697A91">
        <w:t xml:space="preserve">you can find other ways to introduce </w:t>
      </w:r>
      <w:r w:rsidR="00825A70">
        <w:t xml:space="preserve">this issue to your businesses. </w:t>
      </w:r>
    </w:p>
    <w:p w14:paraId="56C1B844" w14:textId="60C6F160" w:rsidR="00825A70" w:rsidRDefault="00825A70"/>
    <w:p w14:paraId="4B26E690" w14:textId="5FDB28CA" w:rsidR="00825A70" w:rsidRDefault="007D5CBC" w:rsidP="00825A70">
      <w:pPr>
        <w:pStyle w:val="ListParagraph"/>
        <w:numPr>
          <w:ilvl w:val="0"/>
          <w:numId w:val="1"/>
        </w:numPr>
      </w:pPr>
      <w:r>
        <w:t xml:space="preserve">Research mental health conditions </w:t>
      </w:r>
      <w:r w:rsidR="00025FCF">
        <w:t xml:space="preserve">and what you can do to introduce policies </w:t>
      </w:r>
      <w:r w:rsidR="00334820">
        <w:t xml:space="preserve">for helping your employees </w:t>
      </w:r>
      <w:r w:rsidR="00505B6D">
        <w:t>when they share this concern with you.</w:t>
      </w:r>
    </w:p>
    <w:p w14:paraId="75B8BD06" w14:textId="173116A6" w:rsidR="00505B6D" w:rsidRDefault="00295A17" w:rsidP="00825A70">
      <w:pPr>
        <w:pStyle w:val="ListParagraph"/>
        <w:numPr>
          <w:ilvl w:val="0"/>
          <w:numId w:val="1"/>
        </w:numPr>
      </w:pPr>
      <w:r>
        <w:t xml:space="preserve">Educate your management </w:t>
      </w:r>
      <w:r w:rsidR="005B16B7">
        <w:t xml:space="preserve">teams so they too can help </w:t>
      </w:r>
      <w:r w:rsidR="00305BBF">
        <w:t xml:space="preserve">with </w:t>
      </w:r>
      <w:r w:rsidR="00551B59">
        <w:t xml:space="preserve">communication in your workplace on </w:t>
      </w:r>
      <w:r w:rsidR="002929CB">
        <w:t>this issue.</w:t>
      </w:r>
    </w:p>
    <w:p w14:paraId="513E9FA4" w14:textId="5AF7733D" w:rsidR="002929CB" w:rsidRDefault="002929CB" w:rsidP="00825A70">
      <w:pPr>
        <w:pStyle w:val="ListParagraph"/>
        <w:numPr>
          <w:ilvl w:val="0"/>
          <w:numId w:val="1"/>
        </w:numPr>
      </w:pPr>
      <w:r>
        <w:t xml:space="preserve">Look for signs and symptoms </w:t>
      </w:r>
      <w:r w:rsidR="00F0470C">
        <w:t xml:space="preserve">of a concern you might need to </w:t>
      </w:r>
      <w:r w:rsidR="00AF6394">
        <w:t xml:space="preserve">address. If you find </w:t>
      </w:r>
      <w:r w:rsidR="00C53E8F">
        <w:t xml:space="preserve">a concern, again research and respond.  </w:t>
      </w:r>
    </w:p>
    <w:p w14:paraId="620CD0E9" w14:textId="6A8F79EC" w:rsidR="0069667F" w:rsidRDefault="0069667F" w:rsidP="00825A70">
      <w:pPr>
        <w:pStyle w:val="ListParagraph"/>
        <w:numPr>
          <w:ilvl w:val="0"/>
          <w:numId w:val="1"/>
        </w:numPr>
      </w:pPr>
      <w:r>
        <w:t xml:space="preserve">If professional help is needed, </w:t>
      </w:r>
      <w:r w:rsidR="00F94A5D">
        <w:t xml:space="preserve">understand that he/she may need time. </w:t>
      </w:r>
      <w:r w:rsidR="004D11EF">
        <w:t xml:space="preserve">Please understand this and above all, </w:t>
      </w:r>
      <w:r w:rsidR="000649A8">
        <w:t xml:space="preserve">assist with time off and show </w:t>
      </w:r>
      <w:r w:rsidR="007B0475">
        <w:t xml:space="preserve">compassion to the employee. </w:t>
      </w:r>
    </w:p>
    <w:p w14:paraId="1D455317" w14:textId="03A05DB6" w:rsidR="00DF456F" w:rsidRDefault="00DF456F" w:rsidP="00825A70">
      <w:pPr>
        <w:pStyle w:val="ListParagraph"/>
        <w:numPr>
          <w:ilvl w:val="0"/>
          <w:numId w:val="1"/>
        </w:numPr>
      </w:pPr>
      <w:r>
        <w:t xml:space="preserve">Keep in contact with that employee. </w:t>
      </w:r>
      <w:r w:rsidR="00EC69CA">
        <w:t xml:space="preserve">When you continue communication with </w:t>
      </w:r>
      <w:r w:rsidR="00576262">
        <w:t xml:space="preserve">him/her, they will return and </w:t>
      </w:r>
      <w:r w:rsidR="003735D8">
        <w:t>be a productive member of your team.</w:t>
      </w:r>
    </w:p>
    <w:p w14:paraId="3A37B807" w14:textId="7309D452" w:rsidR="00ED68E2" w:rsidRDefault="00F91D5A" w:rsidP="00ED68E2">
      <w:r>
        <w:t xml:space="preserve">If these steps are helpful to you, </w:t>
      </w:r>
      <w:r w:rsidR="00495F54">
        <w:t xml:space="preserve">you can </w:t>
      </w:r>
      <w:r w:rsidR="00B74865">
        <w:t>tweak</w:t>
      </w:r>
      <w:r w:rsidR="00495F54">
        <w:t xml:space="preserve"> them </w:t>
      </w:r>
      <w:r w:rsidR="003340CD">
        <w:t xml:space="preserve">to anyway you want so it will be a tool for </w:t>
      </w:r>
      <w:r w:rsidR="00A7662F">
        <w:t xml:space="preserve">you to follow. </w:t>
      </w:r>
      <w:r w:rsidR="00895CA0">
        <w:t xml:space="preserve">I came up with these </w:t>
      </w:r>
      <w:r w:rsidR="00701E6A">
        <w:t xml:space="preserve">from previous experiences and again, they are </w:t>
      </w:r>
      <w:r w:rsidR="002460B5">
        <w:t>suggestions only</w:t>
      </w:r>
      <w:r w:rsidR="00525D78">
        <w:t>.</w:t>
      </w:r>
    </w:p>
    <w:p w14:paraId="7A61EEF4" w14:textId="66D737FA" w:rsidR="00525D78" w:rsidRDefault="004E733D" w:rsidP="00ED68E2">
      <w:r>
        <w:t xml:space="preserve">I hope businesses </w:t>
      </w:r>
      <w:r w:rsidR="000E69A6">
        <w:t xml:space="preserve">become aware of </w:t>
      </w:r>
      <w:r w:rsidR="00CC089D">
        <w:t xml:space="preserve">the stigma </w:t>
      </w:r>
      <w:r w:rsidR="00645021">
        <w:t xml:space="preserve">over mental illness </w:t>
      </w:r>
      <w:r w:rsidR="00342B93">
        <w:t xml:space="preserve">and make plans to introduce </w:t>
      </w:r>
      <w:r w:rsidR="004029D2">
        <w:t>ideas to address this issue.</w:t>
      </w:r>
    </w:p>
    <w:p w14:paraId="698B5E77" w14:textId="4D7DD549" w:rsidR="004029D2" w:rsidRDefault="001E77D0" w:rsidP="00ED68E2">
      <w:r>
        <w:t xml:space="preserve">If you have any questions I could answer, </w:t>
      </w:r>
      <w:r w:rsidR="00924B66">
        <w:t xml:space="preserve">please don’t hesitate to message me on </w:t>
      </w:r>
      <w:r w:rsidR="00C451C6">
        <w:t>LinkedIn</w:t>
      </w:r>
      <w:r w:rsidR="00924B66">
        <w:t xml:space="preserve">.  </w:t>
      </w:r>
      <w:r w:rsidR="00EA5691">
        <w:t>My profile is Sidney S</w:t>
      </w:r>
      <w:r w:rsidR="00E36AE5">
        <w:t>mith</w:t>
      </w:r>
      <w:r w:rsidR="00EA5691">
        <w:t xml:space="preserve"> Billings, </w:t>
      </w:r>
      <w:r w:rsidR="00F5764A">
        <w:t>CPO</w:t>
      </w:r>
    </w:p>
    <w:sectPr w:rsidR="00402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8F5"/>
    <w:multiLevelType w:val="hybridMultilevel"/>
    <w:tmpl w:val="10FC15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93"/>
    <w:rsid w:val="00003C38"/>
    <w:rsid w:val="0001475A"/>
    <w:rsid w:val="00025FCF"/>
    <w:rsid w:val="00026FAE"/>
    <w:rsid w:val="000649A8"/>
    <w:rsid w:val="0007306F"/>
    <w:rsid w:val="000B02A0"/>
    <w:rsid w:val="000B5265"/>
    <w:rsid w:val="000C4F9E"/>
    <w:rsid w:val="000E69A6"/>
    <w:rsid w:val="00123E03"/>
    <w:rsid w:val="00176081"/>
    <w:rsid w:val="001E77D0"/>
    <w:rsid w:val="002107FC"/>
    <w:rsid w:val="00225E67"/>
    <w:rsid w:val="002460B5"/>
    <w:rsid w:val="002929CB"/>
    <w:rsid w:val="00295A17"/>
    <w:rsid w:val="002A044F"/>
    <w:rsid w:val="002B5E3C"/>
    <w:rsid w:val="002E30F3"/>
    <w:rsid w:val="002F564A"/>
    <w:rsid w:val="00305BBF"/>
    <w:rsid w:val="003122FE"/>
    <w:rsid w:val="00325607"/>
    <w:rsid w:val="003340CD"/>
    <w:rsid w:val="00334820"/>
    <w:rsid w:val="00342B93"/>
    <w:rsid w:val="0034378F"/>
    <w:rsid w:val="003735D8"/>
    <w:rsid w:val="00394AAC"/>
    <w:rsid w:val="004029D2"/>
    <w:rsid w:val="00456F10"/>
    <w:rsid w:val="0048411D"/>
    <w:rsid w:val="00495F54"/>
    <w:rsid w:val="004D11EF"/>
    <w:rsid w:val="004E733D"/>
    <w:rsid w:val="004F008C"/>
    <w:rsid w:val="00505B6D"/>
    <w:rsid w:val="00506B65"/>
    <w:rsid w:val="005145B8"/>
    <w:rsid w:val="00525D78"/>
    <w:rsid w:val="005267E3"/>
    <w:rsid w:val="005453F2"/>
    <w:rsid w:val="00551B59"/>
    <w:rsid w:val="005754C1"/>
    <w:rsid w:val="00576262"/>
    <w:rsid w:val="005B16B7"/>
    <w:rsid w:val="005D3BBB"/>
    <w:rsid w:val="005E2BF7"/>
    <w:rsid w:val="005F1BA7"/>
    <w:rsid w:val="00633DE9"/>
    <w:rsid w:val="00637A2E"/>
    <w:rsid w:val="00645021"/>
    <w:rsid w:val="00661147"/>
    <w:rsid w:val="00674D9A"/>
    <w:rsid w:val="00695CE0"/>
    <w:rsid w:val="0069667F"/>
    <w:rsid w:val="00697A91"/>
    <w:rsid w:val="006E2FE9"/>
    <w:rsid w:val="006F0B87"/>
    <w:rsid w:val="00701E6A"/>
    <w:rsid w:val="007212B5"/>
    <w:rsid w:val="00747AAA"/>
    <w:rsid w:val="007929E4"/>
    <w:rsid w:val="007B0475"/>
    <w:rsid w:val="007B05EF"/>
    <w:rsid w:val="007D5CBC"/>
    <w:rsid w:val="00825A70"/>
    <w:rsid w:val="00831301"/>
    <w:rsid w:val="0085288B"/>
    <w:rsid w:val="00853137"/>
    <w:rsid w:val="00862668"/>
    <w:rsid w:val="00895CA0"/>
    <w:rsid w:val="008A106D"/>
    <w:rsid w:val="008B3DF0"/>
    <w:rsid w:val="008E182A"/>
    <w:rsid w:val="009244E5"/>
    <w:rsid w:val="00924B66"/>
    <w:rsid w:val="00940E69"/>
    <w:rsid w:val="00951093"/>
    <w:rsid w:val="009531E3"/>
    <w:rsid w:val="009A0218"/>
    <w:rsid w:val="009B3106"/>
    <w:rsid w:val="009B5CAD"/>
    <w:rsid w:val="009F661C"/>
    <w:rsid w:val="00A14D66"/>
    <w:rsid w:val="00A55DC8"/>
    <w:rsid w:val="00A56448"/>
    <w:rsid w:val="00A7662F"/>
    <w:rsid w:val="00AA2687"/>
    <w:rsid w:val="00AF6394"/>
    <w:rsid w:val="00B105AE"/>
    <w:rsid w:val="00B278D2"/>
    <w:rsid w:val="00B34BF1"/>
    <w:rsid w:val="00B74865"/>
    <w:rsid w:val="00BD4C91"/>
    <w:rsid w:val="00BE7B41"/>
    <w:rsid w:val="00C109EE"/>
    <w:rsid w:val="00C451C6"/>
    <w:rsid w:val="00C53E8F"/>
    <w:rsid w:val="00C94F9D"/>
    <w:rsid w:val="00CC089D"/>
    <w:rsid w:val="00D01B18"/>
    <w:rsid w:val="00D207BA"/>
    <w:rsid w:val="00D57ED5"/>
    <w:rsid w:val="00D9025E"/>
    <w:rsid w:val="00D971A3"/>
    <w:rsid w:val="00DB052F"/>
    <w:rsid w:val="00DF3B7E"/>
    <w:rsid w:val="00DF456F"/>
    <w:rsid w:val="00E10128"/>
    <w:rsid w:val="00E36AE5"/>
    <w:rsid w:val="00E63F1E"/>
    <w:rsid w:val="00E66551"/>
    <w:rsid w:val="00E738FD"/>
    <w:rsid w:val="00EA5691"/>
    <w:rsid w:val="00EC69CA"/>
    <w:rsid w:val="00ED68E2"/>
    <w:rsid w:val="00EE57FC"/>
    <w:rsid w:val="00F0470C"/>
    <w:rsid w:val="00F05E8E"/>
    <w:rsid w:val="00F2212B"/>
    <w:rsid w:val="00F5764A"/>
    <w:rsid w:val="00F649D3"/>
    <w:rsid w:val="00F64ADF"/>
    <w:rsid w:val="00F91D5A"/>
    <w:rsid w:val="00F94A5D"/>
    <w:rsid w:val="00FA1018"/>
    <w:rsid w:val="00FA46E1"/>
    <w:rsid w:val="00FC0348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C5A1"/>
  <w15:chartTrackingRefBased/>
  <w15:docId w15:val="{8D81FEE8-EA0E-4945-868A-DDFBC7D2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yyc7765@shaw.ca</dc:creator>
  <cp:keywords/>
  <dc:description/>
  <cp:lastModifiedBy>Sidney Smith Billings</cp:lastModifiedBy>
  <cp:revision>8</cp:revision>
  <dcterms:created xsi:type="dcterms:W3CDTF">2018-02-01T03:56:00Z</dcterms:created>
  <dcterms:modified xsi:type="dcterms:W3CDTF">2018-05-15T21:18:00Z</dcterms:modified>
</cp:coreProperties>
</file>